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74F" w:rsidRPr="00C64CDC" w:rsidRDefault="00D72B89" w:rsidP="00A97D3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C64CDC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:rsidR="009A0FE2" w:rsidRPr="00C64CDC" w:rsidRDefault="009A0FE2" w:rsidP="00A97D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0FE2" w:rsidRPr="00C64CDC" w:rsidRDefault="009A0FE2" w:rsidP="00A97D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1BFC" w:rsidRPr="00C64CDC" w:rsidRDefault="00CA1BFC" w:rsidP="00A97D3E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C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0FE2" w:rsidRPr="00C64CDC">
        <w:rPr>
          <w:rFonts w:ascii="Times New Roman" w:hAnsi="Times New Roman" w:cs="Times New Roman"/>
          <w:b/>
          <w:sz w:val="28"/>
          <w:szCs w:val="28"/>
        </w:rPr>
        <w:t>КЫРГЫЗ</w:t>
      </w:r>
      <w:r w:rsidRPr="00C64C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0FE2" w:rsidRPr="00C64CDC">
        <w:rPr>
          <w:rFonts w:ascii="Times New Roman" w:hAnsi="Times New Roman" w:cs="Times New Roman"/>
          <w:b/>
          <w:sz w:val="28"/>
          <w:szCs w:val="28"/>
        </w:rPr>
        <w:t>РЕСПУБЛИК</w:t>
      </w:r>
      <w:r w:rsidRPr="00C64CDC">
        <w:rPr>
          <w:rFonts w:ascii="Times New Roman" w:hAnsi="Times New Roman" w:cs="Times New Roman"/>
          <w:b/>
          <w:sz w:val="28"/>
          <w:szCs w:val="28"/>
        </w:rPr>
        <w:t>АСЫНЫН</w:t>
      </w:r>
    </w:p>
    <w:p w:rsidR="009A0FE2" w:rsidRPr="00C64CDC" w:rsidRDefault="00CA1BFC" w:rsidP="00A97D3E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CDC">
        <w:rPr>
          <w:rFonts w:ascii="Times New Roman" w:hAnsi="Times New Roman" w:cs="Times New Roman"/>
          <w:b/>
          <w:sz w:val="28"/>
          <w:szCs w:val="28"/>
        </w:rPr>
        <w:t xml:space="preserve">ӨКМӨТҮНҮ ТОКТОМУ </w:t>
      </w:r>
    </w:p>
    <w:p w:rsidR="009A0FE2" w:rsidRPr="00C64CDC" w:rsidRDefault="009A0FE2" w:rsidP="00A97D3E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279" w:rsidRPr="00C64CDC" w:rsidRDefault="00AE1279" w:rsidP="00A97D3E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64CDC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C64CD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64CDC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C64CD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64CDC">
        <w:rPr>
          <w:rFonts w:ascii="Times New Roman" w:hAnsi="Times New Roman" w:cs="Times New Roman"/>
          <w:b/>
          <w:sz w:val="28"/>
          <w:szCs w:val="28"/>
        </w:rPr>
        <w:t>Өкмөтүнүн</w:t>
      </w:r>
      <w:proofErr w:type="spellEnd"/>
      <w:r w:rsidRPr="00C64CDC">
        <w:rPr>
          <w:rFonts w:ascii="Times New Roman" w:hAnsi="Times New Roman" w:cs="Times New Roman"/>
          <w:b/>
          <w:sz w:val="28"/>
          <w:szCs w:val="28"/>
        </w:rPr>
        <w:t xml:space="preserve"> 2020-жылдын </w:t>
      </w:r>
    </w:p>
    <w:p w:rsidR="00CA1BFC" w:rsidRPr="00C64CDC" w:rsidRDefault="00AE1279" w:rsidP="00A97D3E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CDC">
        <w:rPr>
          <w:rFonts w:ascii="Times New Roman" w:hAnsi="Times New Roman" w:cs="Times New Roman"/>
          <w:b/>
          <w:sz w:val="28"/>
          <w:szCs w:val="28"/>
        </w:rPr>
        <w:t>3-февралындагы № 51</w:t>
      </w:r>
      <w:r w:rsidRPr="00C64CDC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="00CA1BFC" w:rsidRPr="00C64CDC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“Кыргыз Республикасынын укук коргоо органдарында кызмат өтөөнү уюштуруу маселелери жөнүндө” </w:t>
      </w:r>
      <w:proofErr w:type="spellStart"/>
      <w:r w:rsidR="00CA1BFC" w:rsidRPr="00C64CDC">
        <w:rPr>
          <w:rFonts w:ascii="Times New Roman" w:hAnsi="Times New Roman" w:cs="Times New Roman"/>
          <w:b/>
          <w:sz w:val="28"/>
          <w:szCs w:val="28"/>
        </w:rPr>
        <w:t>токтомуна</w:t>
      </w:r>
      <w:proofErr w:type="spellEnd"/>
      <w:r w:rsidR="00CA1BFC" w:rsidRPr="00C64CD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A1BFC" w:rsidRPr="00C64CDC">
        <w:rPr>
          <w:rFonts w:ascii="Times New Roman" w:hAnsi="Times New Roman" w:cs="Times New Roman"/>
          <w:b/>
          <w:sz w:val="28"/>
          <w:szCs w:val="28"/>
        </w:rPr>
        <w:t>өзгөртүүлөрдү</w:t>
      </w:r>
      <w:proofErr w:type="spellEnd"/>
      <w:r w:rsidR="00CA1BFC" w:rsidRPr="00C64CD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A1BFC" w:rsidRPr="00C64CDC">
        <w:rPr>
          <w:rFonts w:ascii="Times New Roman" w:hAnsi="Times New Roman" w:cs="Times New Roman"/>
          <w:b/>
          <w:sz w:val="28"/>
          <w:szCs w:val="28"/>
        </w:rPr>
        <w:t>киргизүү</w:t>
      </w:r>
      <w:proofErr w:type="spellEnd"/>
      <w:r w:rsidR="00CA1BFC" w:rsidRPr="00C64C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1BFC" w:rsidRPr="00C64CDC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жөнүндө</w:t>
      </w:r>
      <w:r w:rsidR="00CA1BFC" w:rsidRPr="00C64CD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A0FE2" w:rsidRPr="00C64CDC" w:rsidRDefault="00CA1BFC" w:rsidP="00A97D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4CD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A0FE2" w:rsidRPr="00C64CDC" w:rsidRDefault="009A0FE2" w:rsidP="00A97D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2A0D" w:rsidRPr="00C64CDC" w:rsidRDefault="00CA1BFC" w:rsidP="00A97D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proofErr w:type="spellStart"/>
      <w:r w:rsidRPr="00C64CDC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Pr="00C64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64CD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Pr="00C64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64CDC">
        <w:rPr>
          <w:rFonts w:ascii="Times New Roman" w:eastAsia="Times New Roman" w:hAnsi="Times New Roman" w:cs="Times New Roman"/>
          <w:sz w:val="28"/>
          <w:szCs w:val="28"/>
          <w:lang w:eastAsia="ru-RU"/>
        </w:rPr>
        <w:t>укук</w:t>
      </w:r>
      <w:proofErr w:type="spellEnd"/>
      <w:r w:rsidRPr="00C64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64C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коргоо</w:t>
      </w:r>
      <w:proofErr w:type="spellEnd"/>
      <w:r w:rsidRPr="00C64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64CD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органдарынын</w:t>
      </w:r>
      <w:proofErr w:type="spellEnd"/>
      <w:r w:rsidRPr="00C64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64CDC">
        <w:rPr>
          <w:rFonts w:ascii="Times New Roman" w:eastAsia="Times New Roman" w:hAnsi="Times New Roman" w:cs="Times New Roman"/>
          <w:sz w:val="28"/>
          <w:szCs w:val="28"/>
          <w:lang w:eastAsia="ru-RU"/>
        </w:rPr>
        <w:t>ишмердигин</w:t>
      </w:r>
      <w:proofErr w:type="spellEnd"/>
      <w:r w:rsidRPr="00C64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64CDC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жөнгө</w:t>
      </w:r>
      <w:proofErr w:type="spellEnd"/>
      <w:r w:rsidRPr="00C64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64CD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салуучу</w:t>
      </w:r>
      <w:proofErr w:type="spellEnd"/>
      <w:r w:rsidRPr="00C64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64CDC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Pr="00C64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64CD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Pr="00C64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64CDC">
        <w:rPr>
          <w:rFonts w:ascii="Times New Roman" w:eastAsia="Times New Roman" w:hAnsi="Times New Roman" w:cs="Times New Roman"/>
          <w:sz w:val="28"/>
          <w:szCs w:val="28"/>
          <w:lang w:eastAsia="ru-RU"/>
        </w:rPr>
        <w:t>Өкмөтүнүн</w:t>
      </w:r>
      <w:proofErr w:type="spellEnd"/>
      <w:r w:rsidRPr="00C64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64CD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ченемдик</w:t>
      </w:r>
      <w:proofErr w:type="spellEnd"/>
      <w:r w:rsidRPr="00C64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64CDC">
        <w:rPr>
          <w:rFonts w:ascii="Times New Roman" w:eastAsia="Times New Roman" w:hAnsi="Times New Roman" w:cs="Times New Roman"/>
          <w:sz w:val="28"/>
          <w:szCs w:val="28"/>
          <w:lang w:eastAsia="ru-RU"/>
        </w:rPr>
        <w:t>укуктук</w:t>
      </w:r>
      <w:proofErr w:type="spellEnd"/>
      <w:r w:rsidRPr="00C64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64CD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актыларын</w:t>
      </w:r>
      <w:r w:rsidR="00AE1279" w:rsidRPr="00C64CDC">
        <w:rPr>
          <w:rFonts w:ascii="Times New Roman" w:eastAsia="Times New Roman" w:hAnsi="Times New Roman" w:cs="Times New Roman"/>
          <w:sz w:val="28"/>
          <w:szCs w:val="28"/>
          <w:lang w:eastAsia="ru-RU"/>
        </w:rPr>
        <w:t>ын</w:t>
      </w:r>
      <w:proofErr w:type="spellEnd"/>
      <w:r w:rsidR="00AE1279" w:rsidRPr="00C64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64CDC">
        <w:rPr>
          <w:rFonts w:ascii="Times New Roman" w:eastAsia="Times New Roman" w:hAnsi="Times New Roman" w:cs="Times New Roman"/>
          <w:sz w:val="28"/>
          <w:szCs w:val="28"/>
          <w:lang w:eastAsia="ru-RU"/>
        </w:rPr>
        <w:t>айрым</w:t>
      </w:r>
      <w:proofErr w:type="spellEnd"/>
      <w:r w:rsidRPr="00C64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64CD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ченемдер</w:t>
      </w:r>
      <w:r w:rsidR="00AE1279" w:rsidRPr="00C64CDC"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proofErr w:type="spellEnd"/>
      <w:r w:rsidR="00AE1279" w:rsidRPr="00C64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64CDC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тартипке</w:t>
      </w:r>
      <w:proofErr w:type="spellEnd"/>
      <w:r w:rsidRPr="00C64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64CDC">
        <w:rPr>
          <w:rFonts w:ascii="Times New Roman" w:eastAsia="Times New Roman" w:hAnsi="Times New Roman" w:cs="Times New Roman"/>
          <w:sz w:val="28"/>
          <w:szCs w:val="28"/>
          <w:lang w:eastAsia="ru-RU"/>
        </w:rPr>
        <w:t>келтирүү</w:t>
      </w:r>
      <w:proofErr w:type="spellEnd"/>
      <w:r w:rsidRPr="00C64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64CD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максатында</w:t>
      </w:r>
      <w:proofErr w:type="spellEnd"/>
      <w:r w:rsidR="00AE1279" w:rsidRPr="00C64CD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64C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E1279" w:rsidRPr="00C64C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Pr="00C64C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</w:t>
      </w:r>
      <w:r w:rsidR="00AE1279" w:rsidRPr="00C64C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Республикасынын Өкмөтү жөнүндө”</w:t>
      </w:r>
      <w:r w:rsidRPr="00C64C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конституциялык Мыйзамынын</w:t>
      </w:r>
      <w:r w:rsidR="00AE1279" w:rsidRPr="00C64C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10 жана 17-</w:t>
      </w:r>
      <w:r w:rsidRPr="00C64C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беренелерине ылайык Кыргыз Республикасынын Өкмөтү токтом кылат:</w:t>
      </w:r>
    </w:p>
    <w:p w:rsidR="002653F7" w:rsidRPr="00C64CDC" w:rsidRDefault="00D92A0D" w:rsidP="00A97D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64C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</w:t>
      </w:r>
      <w:r w:rsidR="00AE1279" w:rsidRPr="00C64CDC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2020-жылдын </w:t>
      </w:r>
      <w:r w:rsidRPr="00C64CDC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</w:t>
      </w:r>
      <w:r w:rsidR="00AE1279" w:rsidRPr="00C64CDC">
        <w:rPr>
          <w:rFonts w:ascii="Times New Roman" w:hAnsi="Times New Roman" w:cs="Times New Roman"/>
          <w:sz w:val="28"/>
          <w:szCs w:val="28"/>
          <w:lang w:val="ky-KG"/>
        </w:rPr>
        <w:t>3-февралындагы № 51</w:t>
      </w:r>
      <w:r w:rsidR="00AE1279" w:rsidRPr="00C64CD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“Кыргыз Республикасынын укук коргоо органдарында кызмат өтөөнү уюштуруу маселелери жөнүндө” </w:t>
      </w:r>
      <w:r w:rsidR="00AE1279" w:rsidRPr="00C64CDC">
        <w:rPr>
          <w:rFonts w:ascii="Times New Roman" w:hAnsi="Times New Roman" w:cs="Times New Roman"/>
          <w:sz w:val="28"/>
          <w:szCs w:val="28"/>
          <w:lang w:val="ky-KG"/>
        </w:rPr>
        <w:t xml:space="preserve">токтомуна </w:t>
      </w:r>
      <w:r w:rsidRPr="00C64CDC">
        <w:rPr>
          <w:rFonts w:ascii="Times New Roman" w:hAnsi="Times New Roman" w:cs="Times New Roman"/>
          <w:sz w:val="28"/>
          <w:szCs w:val="28"/>
          <w:lang w:val="ky-KG"/>
        </w:rPr>
        <w:t xml:space="preserve">төмөнкү </w:t>
      </w:r>
      <w:r w:rsidR="00AE1279" w:rsidRPr="00C64CDC">
        <w:rPr>
          <w:rFonts w:ascii="Times New Roman" w:hAnsi="Times New Roman" w:cs="Times New Roman"/>
          <w:sz w:val="28"/>
          <w:szCs w:val="28"/>
          <w:lang w:val="ky-KG"/>
        </w:rPr>
        <w:t>өзгөртүүлөр киргиз</w:t>
      </w:r>
      <w:r w:rsidRPr="00C64CDC">
        <w:rPr>
          <w:rFonts w:ascii="Times New Roman" w:hAnsi="Times New Roman" w:cs="Times New Roman"/>
          <w:sz w:val="28"/>
          <w:szCs w:val="28"/>
          <w:lang w:val="ky-KG"/>
        </w:rPr>
        <w:t>илсин:</w:t>
      </w:r>
    </w:p>
    <w:p w:rsidR="00E30803" w:rsidRPr="00C64CDC" w:rsidRDefault="00D55EC3" w:rsidP="00D55E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64CDC"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аталган токтом менен бекитилген Кыргыз Республикасынын укук коргоо органдарында конкурс өткөрүүнүн жана кадрлар резервин түзүүнүн тартиби жөнүндө </w:t>
      </w:r>
      <w:r w:rsidR="00E30803" w:rsidRPr="00C64CDC">
        <w:rPr>
          <w:rFonts w:ascii="Times New Roman" w:hAnsi="Times New Roman" w:cs="Times New Roman"/>
          <w:sz w:val="28"/>
          <w:szCs w:val="28"/>
          <w:lang w:val="ky-KG"/>
        </w:rPr>
        <w:t>жободо:</w:t>
      </w:r>
    </w:p>
    <w:p w:rsidR="00E30803" w:rsidRPr="00C64CDC" w:rsidRDefault="00E30803" w:rsidP="00E3080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64CD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төмөнкүдөй мазмундагы 42-пункт менен толукталсын:</w:t>
      </w:r>
    </w:p>
    <w:p w:rsidR="00E30803" w:rsidRPr="00C64CDC" w:rsidRDefault="00E30803" w:rsidP="00B01C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C64CD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C64CD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Конкурска катышууга байланыштуу чыгымдарды (конкурс өтүүчү жерге чейин келип жана кайра кеткен жол кирелерди, жашай турган жайды ижарага алууну, анда жашоону, байланыш каражаттарынын кызматын пайдаланууну) </w:t>
      </w:r>
      <w:r w:rsidR="00B01CB2" w:rsidRPr="00C64CD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конкурстун катышуучулары </w:t>
      </w:r>
      <w:r w:rsidRPr="00C64CD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өз эсебинен төлөшөт</w:t>
      </w:r>
      <w:r w:rsidR="00B01CB2" w:rsidRPr="00C64CD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;</w:t>
      </w:r>
    </w:p>
    <w:p w:rsidR="002653F7" w:rsidRPr="00C64CDC" w:rsidRDefault="002653F7" w:rsidP="00A97D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64CDC">
        <w:rPr>
          <w:rFonts w:ascii="Times New Roman" w:hAnsi="Times New Roman" w:cs="Times New Roman"/>
          <w:sz w:val="28"/>
          <w:szCs w:val="28"/>
          <w:lang w:val="ky-KG"/>
        </w:rPr>
        <w:t>жогоруда аталган токтом менен бекитилген Кыргыз Республикасынын укук коргоо органдарындагы жетекчи кызмат орундарын ээлөө үчүн көрсөтүүгө жана ички конкурс өткөрүүгө кадрлар резервин түзүү тартиби жөнүндө жободо:</w:t>
      </w:r>
    </w:p>
    <w:p w:rsidR="000F5D99" w:rsidRDefault="000F5D99" w:rsidP="00A97D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64CDC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2653F7" w:rsidRPr="00C64CDC">
        <w:rPr>
          <w:rFonts w:ascii="Times New Roman" w:hAnsi="Times New Roman" w:cs="Times New Roman"/>
          <w:sz w:val="28"/>
          <w:szCs w:val="28"/>
          <w:lang w:val="ky-KG"/>
        </w:rPr>
        <w:t>2-</w:t>
      </w:r>
      <w:r w:rsidRPr="00C64CDC">
        <w:rPr>
          <w:rFonts w:ascii="Times New Roman" w:hAnsi="Times New Roman" w:cs="Times New Roman"/>
          <w:sz w:val="28"/>
          <w:szCs w:val="28"/>
          <w:lang w:val="ky-KG"/>
        </w:rPr>
        <w:t>пункту “</w:t>
      </w:r>
      <w:r w:rsidR="002E4EA4" w:rsidRPr="00C64CDC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C64CDC">
        <w:rPr>
          <w:rFonts w:ascii="Times New Roman" w:hAnsi="Times New Roman" w:cs="Times New Roman"/>
          <w:sz w:val="28"/>
          <w:szCs w:val="28"/>
          <w:lang w:val="ky-KG"/>
        </w:rPr>
        <w:t>Премьер-министри тарабынан дайындалуучу” деген сөздөрдөн кийин “</w:t>
      </w:r>
      <w:r w:rsidR="00292D1A" w:rsidRPr="00C64CDC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C64CDC"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медициналык жана жашыруун ыкчам бөлүктөрүнүн жетектчи” </w:t>
      </w:r>
      <w:r w:rsidR="00A97D3E" w:rsidRPr="00C64CDC">
        <w:rPr>
          <w:rFonts w:ascii="Times New Roman" w:hAnsi="Times New Roman" w:cs="Times New Roman"/>
          <w:sz w:val="28"/>
          <w:szCs w:val="28"/>
          <w:lang w:val="ky-KG"/>
        </w:rPr>
        <w:t xml:space="preserve">деген сөздөр менен </w:t>
      </w:r>
      <w:r w:rsidRPr="00C64CDC">
        <w:rPr>
          <w:rFonts w:ascii="Times New Roman" w:hAnsi="Times New Roman" w:cs="Times New Roman"/>
          <w:sz w:val="28"/>
          <w:szCs w:val="28"/>
          <w:lang w:val="ky-KG"/>
        </w:rPr>
        <w:t>толукталсын</w:t>
      </w:r>
      <w:r w:rsidR="00A97D3E" w:rsidRPr="00C64CDC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C609E1" w:rsidRPr="00C64CDC" w:rsidRDefault="008C4849" w:rsidP="008C48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64CDC">
        <w:rPr>
          <w:rFonts w:ascii="Times New Roman" w:hAnsi="Times New Roman" w:cs="Times New Roman"/>
          <w:sz w:val="28"/>
          <w:szCs w:val="28"/>
          <w:lang w:val="ky-KG"/>
        </w:rPr>
        <w:t>- 8-пунктун</w:t>
      </w:r>
      <w:r w:rsidR="00C609E1" w:rsidRPr="00C64CDC">
        <w:rPr>
          <w:rFonts w:ascii="Times New Roman" w:hAnsi="Times New Roman" w:cs="Times New Roman"/>
          <w:sz w:val="28"/>
          <w:szCs w:val="28"/>
          <w:lang w:val="ky-KG"/>
        </w:rPr>
        <w:t>да:</w:t>
      </w:r>
    </w:p>
    <w:p w:rsidR="008C4849" w:rsidRPr="00C64CDC" w:rsidRDefault="008C4849" w:rsidP="008C48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64CDC">
        <w:rPr>
          <w:rFonts w:ascii="Times New Roman" w:hAnsi="Times New Roman" w:cs="Times New Roman"/>
          <w:sz w:val="28"/>
          <w:szCs w:val="28"/>
          <w:lang w:val="ky-KG"/>
        </w:rPr>
        <w:lastRenderedPageBreak/>
        <w:t>биринчи абзац</w:t>
      </w:r>
      <w:r w:rsidR="00C609E1" w:rsidRPr="00C64CD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64CDC">
        <w:rPr>
          <w:rFonts w:ascii="Times New Roman" w:hAnsi="Times New Roman" w:cs="Times New Roman"/>
          <w:sz w:val="28"/>
          <w:szCs w:val="28"/>
          <w:lang w:val="ky-KG"/>
        </w:rPr>
        <w:t>“талаптарга ылайык келген” деген сөздөрдөн кийин “көрсөтүлгөн негиздердин бири боюнча” деген сөздөр менен толукталсын</w:t>
      </w:r>
      <w:r w:rsidR="00326917" w:rsidRPr="00C64CDC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C609E1" w:rsidRPr="00C64CDC" w:rsidRDefault="00C609E1" w:rsidP="00C60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C64CD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төмөнкүдөй мазмундагы жетинчи абзац менен толукталсын:</w:t>
      </w:r>
    </w:p>
    <w:p w:rsidR="00C609E1" w:rsidRPr="00C64CDC" w:rsidRDefault="00C609E1" w:rsidP="00C60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64CD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“- укук коргоо органында</w:t>
      </w:r>
      <w:r w:rsidRPr="00C64CDC">
        <w:rPr>
          <w:rFonts w:ascii="Times New Roman" w:hAnsi="Times New Roman" w:cs="Times New Roman"/>
          <w:sz w:val="28"/>
          <w:szCs w:val="28"/>
          <w:lang w:val="ky-KG"/>
        </w:rPr>
        <w:t xml:space="preserve"> жетекчи кызмат орундарын ээлеген.”</w:t>
      </w:r>
      <w:r w:rsidRPr="00C64CD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 </w:t>
      </w:r>
    </w:p>
    <w:p w:rsidR="001C4077" w:rsidRPr="00C64CDC" w:rsidRDefault="00326917" w:rsidP="001C40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C64CDC">
        <w:rPr>
          <w:rFonts w:ascii="Times New Roman" w:hAnsi="Times New Roman" w:cs="Times New Roman"/>
          <w:sz w:val="28"/>
          <w:szCs w:val="28"/>
          <w:lang w:val="ky-KG"/>
        </w:rPr>
        <w:t>- 10-пункт</w:t>
      </w:r>
      <w:r w:rsidR="00AF1947" w:rsidRPr="00C64CDC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C64CD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B322A" w:rsidRPr="00C64CD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төмөнкүдөй </w:t>
      </w:r>
      <w:r w:rsidR="000D2C3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мазмундагы </w:t>
      </w:r>
      <w:r w:rsidR="006B322A" w:rsidRPr="00C64CD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экинчи абзац менен толукталсын:</w:t>
      </w:r>
    </w:p>
    <w:p w:rsidR="00C609E1" w:rsidRPr="00C64CDC" w:rsidRDefault="00C609E1" w:rsidP="00C60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64CDC">
        <w:rPr>
          <w:rFonts w:ascii="Times New Roman" w:hAnsi="Times New Roman" w:cs="Times New Roman"/>
          <w:sz w:val="28"/>
          <w:szCs w:val="28"/>
          <w:lang w:val="ky-KG"/>
        </w:rPr>
        <w:t>“Зарыл болгон учурда укук коргоо органынын жетекчисинин чечими менен жетекчи кызмат орундарын ээлөө үчүн көрсөтүүгө кадрлар резерви чейректе бир жолу толукталат.”;</w:t>
      </w:r>
    </w:p>
    <w:p w:rsidR="00C609E1" w:rsidRPr="00C64CDC" w:rsidRDefault="00AF1947" w:rsidP="00C609E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64CDC">
        <w:rPr>
          <w:rFonts w:ascii="Times New Roman" w:hAnsi="Times New Roman" w:cs="Times New Roman"/>
          <w:sz w:val="28"/>
          <w:szCs w:val="28"/>
          <w:lang w:val="ky-KG"/>
        </w:rPr>
        <w:t>12-пунктунун экинчи абзацы күчүн жоготту деп таанылсын;</w:t>
      </w:r>
    </w:p>
    <w:p w:rsidR="00857DA9" w:rsidRPr="00C64CDC" w:rsidRDefault="001C4077" w:rsidP="00857D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64CDC">
        <w:rPr>
          <w:rFonts w:ascii="Times New Roman" w:hAnsi="Times New Roman" w:cs="Times New Roman"/>
          <w:sz w:val="28"/>
          <w:szCs w:val="28"/>
          <w:lang w:val="ky-KG"/>
        </w:rPr>
        <w:t>- 14-пунктун</w:t>
      </w:r>
      <w:r w:rsidR="00AF1947" w:rsidRPr="00C64CDC"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Pr="00C64CDC">
        <w:rPr>
          <w:rFonts w:ascii="Times New Roman" w:hAnsi="Times New Roman" w:cs="Times New Roman"/>
          <w:sz w:val="28"/>
          <w:szCs w:val="28"/>
          <w:lang w:val="ky-KG"/>
        </w:rPr>
        <w:t xml:space="preserve"> төртүнчү абзацындагы “жана анын орун басарларынын” деген сөздөр алып салынсын</w:t>
      </w:r>
      <w:r w:rsidR="00857DA9" w:rsidRPr="00C64CD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F1947" w:rsidRPr="00C64CDC" w:rsidRDefault="00AF1947" w:rsidP="006C35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C64CDC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6C352A" w:rsidRPr="00C64CDC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B53046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6C352A" w:rsidRPr="00C64CDC">
        <w:rPr>
          <w:rFonts w:ascii="Times New Roman" w:hAnsi="Times New Roman" w:cs="Times New Roman"/>
          <w:sz w:val="28"/>
          <w:szCs w:val="28"/>
          <w:lang w:val="ky-KG"/>
        </w:rPr>
        <w:t xml:space="preserve">-пункту </w:t>
      </w:r>
      <w:r w:rsidR="006C352A" w:rsidRPr="00C64CD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төмөнкүдөй мазмундагы экинчи жана үчүнчү абзацтар менен толукталсын:</w:t>
      </w:r>
    </w:p>
    <w:p w:rsidR="00C64CDC" w:rsidRPr="00C64CDC" w:rsidRDefault="006C352A" w:rsidP="00C64C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C64CD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“</w:t>
      </w:r>
      <w:r w:rsidR="003D397F" w:rsidRPr="00C64CD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Укук коргоо органынын аймактык </w:t>
      </w:r>
      <w:r w:rsidR="003D397F" w:rsidRPr="00C64CDC">
        <w:rPr>
          <w:rFonts w:ascii="Times New Roman" w:hAnsi="Times New Roman" w:cs="Times New Roman"/>
          <w:sz w:val="28"/>
          <w:szCs w:val="28"/>
          <w:lang w:val="ky-KG"/>
        </w:rPr>
        <w:t>бөлүмдөрүнүн жетекчи кызмат орунун элөөгө к</w:t>
      </w:r>
      <w:r w:rsidRPr="00C64CD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ызматкердин</w:t>
      </w:r>
      <w:r w:rsidR="003D397F" w:rsidRPr="00C64CD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талапкерлиги, </w:t>
      </w:r>
      <w:bookmarkStart w:id="0" w:name="_GoBack"/>
      <w:bookmarkEnd w:id="0"/>
      <w:r w:rsidR="003D397F" w:rsidRPr="00C64CD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аны </w:t>
      </w:r>
      <w:r w:rsidR="003D397F" w:rsidRPr="00C64CDC">
        <w:rPr>
          <w:rFonts w:ascii="Times New Roman" w:hAnsi="Times New Roman" w:cs="Times New Roman"/>
          <w:sz w:val="28"/>
          <w:szCs w:val="28"/>
          <w:lang w:val="ky-KG"/>
        </w:rPr>
        <w:t>дайындоо жөнүндө буйруктун долбоорун киргизгенге чейин,</w:t>
      </w:r>
      <w:r w:rsidR="003D397F" w:rsidRPr="00C64CD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Кыргыз Республикасынын мыйзамдарынын талаптарына ылайык макулдашуу </w:t>
      </w:r>
      <w:r w:rsidR="00C64CDC" w:rsidRPr="00C64CD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жол-жобосунан </w:t>
      </w:r>
      <w:r w:rsidR="003D397F" w:rsidRPr="00C64CD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өтөт</w:t>
      </w:r>
      <w:r w:rsidR="00C64CDC" w:rsidRPr="00C64CD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.</w:t>
      </w:r>
    </w:p>
    <w:p w:rsidR="006C352A" w:rsidRPr="00C64CDC" w:rsidRDefault="00C64CDC" w:rsidP="00C64C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64CD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 Республикасынын Премьер-министри тарабынан биротоло терс чечим чыгарылган учурда укук коргоо органынын аймактык </w:t>
      </w:r>
      <w:r w:rsidRPr="00C64CDC">
        <w:rPr>
          <w:rFonts w:ascii="Times New Roman" w:hAnsi="Times New Roman" w:cs="Times New Roman"/>
          <w:sz w:val="28"/>
          <w:szCs w:val="28"/>
          <w:lang w:val="ky-KG"/>
        </w:rPr>
        <w:t>бөлүмүнүн жетекчи кызмат орунун элөөгө конкурстук тандоо кайрадан жарыяланат.”;</w:t>
      </w:r>
    </w:p>
    <w:p w:rsidR="00C64CDC" w:rsidRPr="00C64CDC" w:rsidRDefault="00C64CDC" w:rsidP="00C64CD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64CD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төмөнкүдөй мазмундагы 4</w:t>
      </w:r>
      <w:r w:rsidR="000D2C3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1</w:t>
      </w:r>
      <w:r w:rsidRPr="00C64CD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-пункт менен толукталсын:</w:t>
      </w:r>
    </w:p>
    <w:p w:rsidR="00C64CDC" w:rsidRPr="00C64CDC" w:rsidRDefault="00C64CDC" w:rsidP="00C64C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C64CD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C64CD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Конкурска катышууга байланыштуу чыгымдарды (конкурс өтүүчү жерге чейин келип жана кайра кеткен жол кирелерди, жашай турган жайды ижарага алууну, анда жашоону, байланыш каражаттарынын кызматын пайдаланууну) конкурстун катышуучулары өз эсебинен төлөшөт.”.</w:t>
      </w:r>
    </w:p>
    <w:p w:rsidR="00857DA9" w:rsidRPr="00C64CDC" w:rsidRDefault="00857DA9" w:rsidP="00857D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64CDC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1C4077" w:rsidRPr="00C64C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 токтомдун аткарылышын контролдоо Кыргыз Республикасынын Өкмөтүнүн Аппаратынын коргоо, укуктук тартип жана өзгөчө кырдаалдар бөлүмүнө жүктөлсүн.</w:t>
      </w:r>
    </w:p>
    <w:p w:rsidR="001C4077" w:rsidRPr="00C64CDC" w:rsidRDefault="00857DA9" w:rsidP="00857D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64CDC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1C4077" w:rsidRPr="00C64C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токтом расмий жарыяланган күндөн тартып </w:t>
      </w:r>
      <w:r w:rsidRPr="00C64C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он беш </w:t>
      </w:r>
      <w:r w:rsidR="001C4077" w:rsidRPr="00C64C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күн өткөндөн кийин күчүнө кирет.</w:t>
      </w:r>
    </w:p>
    <w:p w:rsidR="00EA51B6" w:rsidRPr="00C64CDC" w:rsidRDefault="00857DA9" w:rsidP="00A97D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64C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EA51B6" w:rsidRPr="00C64CDC" w:rsidRDefault="00EA51B6" w:rsidP="00A97D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F34D9" w:rsidRPr="00C64CDC" w:rsidRDefault="00EA51B6" w:rsidP="006C3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C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  <w:r w:rsidRPr="00C64C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C64C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C64C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C64C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C64C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C64C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C64C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К. </w:t>
      </w:r>
      <w:proofErr w:type="spellStart"/>
      <w:r w:rsidRPr="00C64C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Боронов</w:t>
      </w:r>
      <w:proofErr w:type="spellEnd"/>
    </w:p>
    <w:sectPr w:rsidR="00EF34D9" w:rsidRPr="00C64CDC" w:rsidSect="00D92A0D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18C0" w:rsidRDefault="009A18C0" w:rsidP="006C561F">
      <w:pPr>
        <w:spacing w:after="0" w:line="240" w:lineRule="auto"/>
      </w:pPr>
      <w:r>
        <w:separator/>
      </w:r>
    </w:p>
  </w:endnote>
  <w:endnote w:type="continuationSeparator" w:id="0">
    <w:p w:rsidR="009A18C0" w:rsidRDefault="009A18C0" w:rsidP="006C5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803" w:rsidRDefault="006C561F" w:rsidP="006C561F">
    <w:pPr>
      <w:spacing w:after="0" w:line="240" w:lineRule="auto"/>
      <w:rPr>
        <w:rFonts w:ascii="Times New Roman" w:hAnsi="Times New Roman" w:cs="Times New Roman"/>
        <w:sz w:val="24"/>
        <w:szCs w:val="24"/>
      </w:rPr>
    </w:pPr>
    <w:proofErr w:type="spellStart"/>
    <w:r>
      <w:rPr>
        <w:rFonts w:ascii="Times New Roman" w:hAnsi="Times New Roman" w:cs="Times New Roman"/>
        <w:sz w:val="24"/>
        <w:szCs w:val="24"/>
      </w:rPr>
      <w:t>Кыргыз</w:t>
    </w:r>
    <w:proofErr w:type="spellEnd"/>
    <w:r>
      <w:rPr>
        <w:rFonts w:ascii="Times New Roman" w:hAnsi="Times New Roman" w:cs="Times New Roman"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sz w:val="24"/>
        <w:szCs w:val="24"/>
      </w:rPr>
      <w:t>Республикасынын</w:t>
    </w:r>
    <w:proofErr w:type="spellEnd"/>
    <w:r>
      <w:rPr>
        <w:rFonts w:ascii="Times New Roman" w:hAnsi="Times New Roman" w:cs="Times New Roman"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sz w:val="24"/>
        <w:szCs w:val="24"/>
      </w:rPr>
      <w:t>ИИМдин</w:t>
    </w:r>
    <w:proofErr w:type="spellEnd"/>
    <w:r w:rsidR="00E30803">
      <w:rPr>
        <w:rFonts w:ascii="Times New Roman" w:hAnsi="Times New Roman" w:cs="Times New Roman"/>
        <w:sz w:val="24"/>
        <w:szCs w:val="24"/>
      </w:rPr>
      <w:tab/>
    </w:r>
    <w:r w:rsidR="00E30803">
      <w:rPr>
        <w:rFonts w:ascii="Times New Roman" w:hAnsi="Times New Roman" w:cs="Times New Roman"/>
        <w:sz w:val="24"/>
        <w:szCs w:val="24"/>
      </w:rPr>
      <w:tab/>
      <w:t xml:space="preserve">____________________ Н. </w:t>
    </w:r>
    <w:proofErr w:type="spellStart"/>
    <w:r w:rsidR="00E30803">
      <w:rPr>
        <w:rFonts w:ascii="Times New Roman" w:hAnsi="Times New Roman" w:cs="Times New Roman"/>
        <w:sz w:val="24"/>
        <w:szCs w:val="24"/>
      </w:rPr>
      <w:t>Жангабылов</w:t>
    </w:r>
    <w:proofErr w:type="spellEnd"/>
    <w:r w:rsidR="00E30803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="00E30803">
      <w:rPr>
        <w:rFonts w:ascii="Times New Roman" w:hAnsi="Times New Roman" w:cs="Times New Roman"/>
        <w:sz w:val="24"/>
        <w:szCs w:val="24"/>
      </w:rPr>
      <w:t>УКЭКБнын</w:t>
    </w:r>
    <w:proofErr w:type="spellEnd"/>
    <w:r w:rsidR="00E30803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="00E30803">
      <w:rPr>
        <w:rFonts w:ascii="Times New Roman" w:hAnsi="Times New Roman" w:cs="Times New Roman"/>
        <w:sz w:val="24"/>
        <w:szCs w:val="24"/>
      </w:rPr>
      <w:t>начальниги</w:t>
    </w:r>
    <w:proofErr w:type="spellEnd"/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 w:rsidR="00E30803">
      <w:rPr>
        <w:rFonts w:ascii="Times New Roman" w:hAnsi="Times New Roman" w:cs="Times New Roman"/>
        <w:sz w:val="24"/>
        <w:szCs w:val="24"/>
      </w:rPr>
      <w:tab/>
    </w:r>
    <w:r w:rsidR="00E30803">
      <w:rPr>
        <w:rFonts w:ascii="Times New Roman" w:hAnsi="Times New Roman" w:cs="Times New Roman"/>
        <w:sz w:val="24"/>
        <w:szCs w:val="24"/>
      </w:rPr>
      <w:tab/>
      <w:t>«_____» _______ 2020-ж.</w:t>
    </w:r>
  </w:p>
  <w:p w:rsidR="00E30803" w:rsidRDefault="00E30803" w:rsidP="006C561F">
    <w:pPr>
      <w:spacing w:after="0" w:line="240" w:lineRule="auto"/>
      <w:rPr>
        <w:rFonts w:ascii="Times New Roman" w:hAnsi="Times New Roman" w:cs="Times New Roman"/>
        <w:sz w:val="24"/>
        <w:szCs w:val="24"/>
      </w:rPr>
    </w:pPr>
  </w:p>
  <w:p w:rsidR="00E30803" w:rsidRDefault="006C561F" w:rsidP="00E30803">
    <w:pPr>
      <w:spacing w:after="0" w:line="240" w:lineRule="auto"/>
      <w:rPr>
        <w:rFonts w:ascii="Times New Roman" w:hAnsi="Times New Roman" w:cs="Times New Roman"/>
        <w:sz w:val="24"/>
        <w:szCs w:val="24"/>
      </w:rPr>
    </w:pPr>
    <w:proofErr w:type="spellStart"/>
    <w:r>
      <w:rPr>
        <w:rFonts w:ascii="Times New Roman" w:hAnsi="Times New Roman" w:cs="Times New Roman"/>
        <w:sz w:val="24"/>
        <w:szCs w:val="24"/>
      </w:rPr>
      <w:t>Кыргыз</w:t>
    </w:r>
    <w:proofErr w:type="spellEnd"/>
    <w:r>
      <w:rPr>
        <w:rFonts w:ascii="Times New Roman" w:hAnsi="Times New Roman" w:cs="Times New Roman"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sz w:val="24"/>
        <w:szCs w:val="24"/>
      </w:rPr>
      <w:t>Республикасынын</w:t>
    </w:r>
    <w:proofErr w:type="spellEnd"/>
    <w:r w:rsidR="00E30803">
      <w:rPr>
        <w:rFonts w:ascii="Times New Roman" w:hAnsi="Times New Roman" w:cs="Times New Roman"/>
        <w:sz w:val="24"/>
        <w:szCs w:val="24"/>
      </w:rPr>
      <w:tab/>
    </w:r>
    <w:r w:rsidR="00E30803">
      <w:rPr>
        <w:rFonts w:ascii="Times New Roman" w:hAnsi="Times New Roman" w:cs="Times New Roman"/>
        <w:sz w:val="24"/>
        <w:szCs w:val="24"/>
      </w:rPr>
      <w:tab/>
    </w:r>
    <w:r w:rsidR="00E30803">
      <w:rPr>
        <w:rFonts w:ascii="Times New Roman" w:hAnsi="Times New Roman" w:cs="Times New Roman"/>
        <w:sz w:val="24"/>
        <w:szCs w:val="24"/>
      </w:rPr>
      <w:tab/>
    </w:r>
    <w:r w:rsidR="00E30803">
      <w:rPr>
        <w:rFonts w:ascii="Times New Roman" w:hAnsi="Times New Roman" w:cs="Times New Roman"/>
        <w:sz w:val="24"/>
        <w:szCs w:val="24"/>
      </w:rPr>
      <w:tab/>
      <w:t xml:space="preserve">___________________ К. </w:t>
    </w:r>
    <w:proofErr w:type="spellStart"/>
    <w:r w:rsidR="00E30803">
      <w:rPr>
        <w:rFonts w:ascii="Times New Roman" w:hAnsi="Times New Roman" w:cs="Times New Roman"/>
        <w:sz w:val="24"/>
        <w:szCs w:val="24"/>
      </w:rPr>
      <w:t>Джунушалиев</w:t>
    </w:r>
    <w:proofErr w:type="spellEnd"/>
  </w:p>
  <w:p w:rsidR="006C561F" w:rsidRDefault="006C561F" w:rsidP="00E30803">
    <w:pPr>
      <w:spacing w:after="0" w:line="240" w:lineRule="auto"/>
      <w:rPr>
        <w:rFonts w:ascii="Times New Roman" w:hAnsi="Times New Roman" w:cs="Times New Roman"/>
        <w:sz w:val="24"/>
        <w:szCs w:val="24"/>
      </w:rPr>
    </w:pPr>
    <w:proofErr w:type="spellStart"/>
    <w:r>
      <w:rPr>
        <w:rFonts w:ascii="Times New Roman" w:hAnsi="Times New Roman" w:cs="Times New Roman"/>
        <w:sz w:val="24"/>
        <w:szCs w:val="24"/>
      </w:rPr>
      <w:t>ички</w:t>
    </w:r>
    <w:proofErr w:type="spellEnd"/>
    <w:r>
      <w:rPr>
        <w:rFonts w:ascii="Times New Roman" w:hAnsi="Times New Roman" w:cs="Times New Roman"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sz w:val="24"/>
        <w:szCs w:val="24"/>
      </w:rPr>
      <w:t>иштер</w:t>
    </w:r>
    <w:proofErr w:type="spellEnd"/>
    <w:r>
      <w:rPr>
        <w:rFonts w:ascii="Times New Roman" w:hAnsi="Times New Roman" w:cs="Times New Roman"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sz w:val="24"/>
        <w:szCs w:val="24"/>
      </w:rPr>
      <w:t>министри</w:t>
    </w:r>
    <w:proofErr w:type="spellEnd"/>
    <w:r w:rsidR="00E30803">
      <w:rPr>
        <w:rFonts w:ascii="Times New Roman" w:hAnsi="Times New Roman" w:cs="Times New Roman"/>
        <w:sz w:val="24"/>
        <w:szCs w:val="24"/>
      </w:rPr>
      <w:tab/>
    </w:r>
    <w:r w:rsidR="00E30803">
      <w:rPr>
        <w:rFonts w:ascii="Times New Roman" w:hAnsi="Times New Roman" w:cs="Times New Roman"/>
        <w:sz w:val="24"/>
        <w:szCs w:val="24"/>
      </w:rPr>
      <w:tab/>
    </w:r>
    <w:r w:rsidR="00E30803">
      <w:rPr>
        <w:rFonts w:ascii="Times New Roman" w:hAnsi="Times New Roman" w:cs="Times New Roman"/>
        <w:sz w:val="24"/>
        <w:szCs w:val="24"/>
      </w:rPr>
      <w:tab/>
    </w:r>
    <w:r w:rsidR="00E30803">
      <w:rPr>
        <w:rFonts w:ascii="Times New Roman" w:hAnsi="Times New Roman" w:cs="Times New Roman"/>
        <w:sz w:val="24"/>
        <w:szCs w:val="24"/>
      </w:rPr>
      <w:tab/>
    </w:r>
    <w:r w:rsidR="00E30803">
      <w:rPr>
        <w:rFonts w:ascii="Times New Roman" w:hAnsi="Times New Roman" w:cs="Times New Roman"/>
        <w:sz w:val="24"/>
        <w:szCs w:val="24"/>
      </w:rPr>
      <w:tab/>
    </w:r>
    <w:r w:rsidR="0045568E">
      <w:rPr>
        <w:rFonts w:ascii="Times New Roman" w:hAnsi="Times New Roman" w:cs="Times New Roman"/>
        <w:sz w:val="24"/>
        <w:szCs w:val="24"/>
      </w:rPr>
      <w:t xml:space="preserve">«_____» ________ 2020-ж. </w:t>
    </w:r>
    <w:r w:rsidR="0045568E">
      <w:rPr>
        <w:rFonts w:ascii="Times New Roman" w:hAnsi="Times New Roman" w:cs="Times New Roman"/>
        <w:sz w:val="24"/>
        <w:szCs w:val="24"/>
      </w:rPr>
      <w:tab/>
    </w:r>
    <w:r w:rsidR="0045568E">
      <w:rPr>
        <w:rFonts w:ascii="Times New Roman" w:hAnsi="Times New Roman" w:cs="Times New Roman"/>
        <w:sz w:val="24"/>
        <w:szCs w:val="24"/>
      </w:rPr>
      <w:tab/>
    </w:r>
    <w:r w:rsidR="0045568E">
      <w:rPr>
        <w:rFonts w:ascii="Times New Roman" w:hAnsi="Times New Roman" w:cs="Times New Roman"/>
        <w:sz w:val="24"/>
        <w:szCs w:val="24"/>
      </w:rPr>
      <w:tab/>
    </w:r>
    <w:r w:rsidR="0045568E">
      <w:rPr>
        <w:rFonts w:ascii="Times New Roman" w:hAnsi="Times New Roman" w:cs="Times New Roman"/>
        <w:sz w:val="24"/>
        <w:szCs w:val="24"/>
      </w:rPr>
      <w:tab/>
    </w:r>
    <w:r w:rsidR="0045568E">
      <w:rPr>
        <w:rFonts w:ascii="Times New Roman" w:hAnsi="Times New Roman" w:cs="Times New Roman"/>
        <w:sz w:val="24"/>
        <w:szCs w:val="24"/>
      </w:rPr>
      <w:tab/>
    </w:r>
  </w:p>
  <w:p w:rsidR="006C561F" w:rsidRDefault="006C561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18C0" w:rsidRDefault="009A18C0" w:rsidP="006C561F">
      <w:pPr>
        <w:spacing w:after="0" w:line="240" w:lineRule="auto"/>
      </w:pPr>
      <w:r>
        <w:separator/>
      </w:r>
    </w:p>
  </w:footnote>
  <w:footnote w:type="continuationSeparator" w:id="0">
    <w:p w:rsidR="009A18C0" w:rsidRDefault="009A18C0" w:rsidP="006C5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96041"/>
    <w:multiLevelType w:val="hybridMultilevel"/>
    <w:tmpl w:val="1BCCD68A"/>
    <w:lvl w:ilvl="0" w:tplc="15BADA24">
      <w:start w:val="8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53B7667"/>
    <w:multiLevelType w:val="hybridMultilevel"/>
    <w:tmpl w:val="6BFC0D4E"/>
    <w:lvl w:ilvl="0" w:tplc="BB02D844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9A97A4D"/>
    <w:multiLevelType w:val="hybridMultilevel"/>
    <w:tmpl w:val="E8ACCE14"/>
    <w:lvl w:ilvl="0" w:tplc="EF760F28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660A6854"/>
    <w:multiLevelType w:val="hybridMultilevel"/>
    <w:tmpl w:val="A2366A60"/>
    <w:lvl w:ilvl="0" w:tplc="3B021B42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E6A013E"/>
    <w:multiLevelType w:val="hybridMultilevel"/>
    <w:tmpl w:val="D812AE3A"/>
    <w:lvl w:ilvl="0" w:tplc="72C2033E">
      <w:start w:val="8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591"/>
    <w:rsid w:val="000D2C39"/>
    <w:rsid w:val="000F5D99"/>
    <w:rsid w:val="00144023"/>
    <w:rsid w:val="001C4077"/>
    <w:rsid w:val="001C5EC2"/>
    <w:rsid w:val="0021768A"/>
    <w:rsid w:val="00230906"/>
    <w:rsid w:val="00247591"/>
    <w:rsid w:val="002653F7"/>
    <w:rsid w:val="00292D1A"/>
    <w:rsid w:val="002E4EA4"/>
    <w:rsid w:val="00326917"/>
    <w:rsid w:val="00342185"/>
    <w:rsid w:val="00380FA1"/>
    <w:rsid w:val="003873D6"/>
    <w:rsid w:val="003D397F"/>
    <w:rsid w:val="0045568E"/>
    <w:rsid w:val="004776EF"/>
    <w:rsid w:val="00512ADB"/>
    <w:rsid w:val="00632D81"/>
    <w:rsid w:val="0064083B"/>
    <w:rsid w:val="00676B09"/>
    <w:rsid w:val="006B322A"/>
    <w:rsid w:val="006C352A"/>
    <w:rsid w:val="006C561F"/>
    <w:rsid w:val="0072169F"/>
    <w:rsid w:val="00730761"/>
    <w:rsid w:val="007652E2"/>
    <w:rsid w:val="00857DA9"/>
    <w:rsid w:val="008C4849"/>
    <w:rsid w:val="009A0FE2"/>
    <w:rsid w:val="009A18C0"/>
    <w:rsid w:val="00A043D9"/>
    <w:rsid w:val="00A50EEB"/>
    <w:rsid w:val="00A97C1D"/>
    <w:rsid w:val="00A97D3E"/>
    <w:rsid w:val="00AE1279"/>
    <w:rsid w:val="00AE3AC8"/>
    <w:rsid w:val="00AF1947"/>
    <w:rsid w:val="00B01CB2"/>
    <w:rsid w:val="00B53046"/>
    <w:rsid w:val="00BC6148"/>
    <w:rsid w:val="00BD0212"/>
    <w:rsid w:val="00BF3C3C"/>
    <w:rsid w:val="00C609E1"/>
    <w:rsid w:val="00C64CDC"/>
    <w:rsid w:val="00CA1BFC"/>
    <w:rsid w:val="00CB3A72"/>
    <w:rsid w:val="00CC374F"/>
    <w:rsid w:val="00D55EC3"/>
    <w:rsid w:val="00D72B89"/>
    <w:rsid w:val="00D92A0D"/>
    <w:rsid w:val="00DC1B79"/>
    <w:rsid w:val="00DD226D"/>
    <w:rsid w:val="00DD3D3A"/>
    <w:rsid w:val="00E30803"/>
    <w:rsid w:val="00E41F19"/>
    <w:rsid w:val="00EA51B6"/>
    <w:rsid w:val="00EF34D9"/>
    <w:rsid w:val="00EF5C84"/>
    <w:rsid w:val="00FB0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C2BD0"/>
  <w15:chartTrackingRefBased/>
  <w15:docId w15:val="{9F691AAB-6096-4DED-AB99-D847A174C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34D9"/>
    <w:pPr>
      <w:ind w:left="720"/>
      <w:contextualSpacing/>
    </w:pPr>
  </w:style>
  <w:style w:type="paragraph" w:customStyle="1" w:styleId="tkTekst">
    <w:name w:val="_Текст обычный (tkTekst)"/>
    <w:basedOn w:val="a"/>
    <w:rsid w:val="00CB3A7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2653F7"/>
    <w:rPr>
      <w:color w:val="0000FF"/>
      <w:u w:val="single"/>
    </w:rPr>
  </w:style>
  <w:style w:type="paragraph" w:customStyle="1" w:styleId="tkNazvanie">
    <w:name w:val="_Название (tkNazvanie)"/>
    <w:basedOn w:val="a"/>
    <w:rsid w:val="002653F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C56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C561F"/>
  </w:style>
  <w:style w:type="paragraph" w:styleId="a7">
    <w:name w:val="footer"/>
    <w:basedOn w:val="a"/>
    <w:link w:val="a8"/>
    <w:uiPriority w:val="99"/>
    <w:unhideWhenUsed/>
    <w:rsid w:val="006C56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C561F"/>
  </w:style>
  <w:style w:type="paragraph" w:styleId="a9">
    <w:name w:val="Balloon Text"/>
    <w:basedOn w:val="a"/>
    <w:link w:val="aa"/>
    <w:uiPriority w:val="99"/>
    <w:semiHidden/>
    <w:unhideWhenUsed/>
    <w:rsid w:val="00C64C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64C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7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EEE9D-2B92-4CEA-B31E-2835B09F1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cp:lastPrinted>2020-08-17T12:41:00Z</cp:lastPrinted>
  <dcterms:created xsi:type="dcterms:W3CDTF">2020-07-06T03:32:00Z</dcterms:created>
  <dcterms:modified xsi:type="dcterms:W3CDTF">2020-08-17T12:41:00Z</dcterms:modified>
</cp:coreProperties>
</file>